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793AB" w14:textId="6A41C5F3" w:rsidR="000227E3" w:rsidRDefault="00BB07DB" w:rsidP="000227E3">
      <w:pPr>
        <w:pStyle w:val="Kop1"/>
        <w:rPr>
          <w:lang w:val="en-GB"/>
        </w:rPr>
      </w:pPr>
      <w:r w:rsidRPr="00BB07DB">
        <w:rPr>
          <w:lang w:val="en-GB"/>
        </w:rPr>
        <w:t>Easy group making</w:t>
      </w:r>
      <w:r>
        <w:rPr>
          <w:lang w:val="en-GB"/>
        </w:rPr>
        <w:t xml:space="preserve"> on Canvas – where students can form their own groups that you can use for quick grading</w:t>
      </w:r>
    </w:p>
    <w:p w14:paraId="5CE61546" w14:textId="49E1532D" w:rsidR="000227E3" w:rsidRPr="000227E3" w:rsidRDefault="000227E3" w:rsidP="00BB07DB">
      <w:pPr>
        <w:rPr>
          <w:lang w:val="en-GB"/>
        </w:rPr>
      </w:pPr>
      <w:r w:rsidRPr="000227E3">
        <w:rPr>
          <w:lang w:val="en-GB"/>
        </w:rPr>
        <w:t>H</w:t>
      </w:r>
      <w:r w:rsidRPr="000227E3">
        <w:rPr>
          <w:lang w:val="en-GB"/>
        </w:rPr>
        <w:t>ow to let students form their own groups in Canvas, that you can use for group-grading</w:t>
      </w:r>
      <w:r w:rsidRPr="000227E3">
        <w:rPr>
          <w:lang w:val="en-GB"/>
        </w:rPr>
        <w:t>?</w:t>
      </w:r>
    </w:p>
    <w:p w14:paraId="0A6AF343" w14:textId="61939665" w:rsidR="00BB07DB" w:rsidRPr="00BB07DB" w:rsidRDefault="000227E3" w:rsidP="00BB07DB">
      <w:pPr>
        <w:rPr>
          <w:lang w:val="en-GB"/>
        </w:rPr>
      </w:pPr>
      <w:r>
        <w:rPr>
          <w:lang w:val="en-GB"/>
        </w:rPr>
        <w:t>This can be</w:t>
      </w:r>
      <w:r w:rsidR="00BB07DB">
        <w:rPr>
          <w:lang w:val="en-GB"/>
        </w:rPr>
        <w:t xml:space="preserve"> </w:t>
      </w:r>
      <w:r w:rsidR="00BB07DB" w:rsidRPr="00BB07DB">
        <w:rPr>
          <w:lang w:val="en-GB"/>
        </w:rPr>
        <w:t xml:space="preserve">done in the </w:t>
      </w:r>
      <w:r>
        <w:rPr>
          <w:lang w:val="en-GB"/>
        </w:rPr>
        <w:t>‘P</w:t>
      </w:r>
      <w:r w:rsidR="00BB07DB" w:rsidRPr="00BB07DB">
        <w:rPr>
          <w:lang w:val="en-GB"/>
        </w:rPr>
        <w:t>eople</w:t>
      </w:r>
      <w:r>
        <w:rPr>
          <w:lang w:val="en-GB"/>
        </w:rPr>
        <w:t>’</w:t>
      </w:r>
      <w:r w:rsidR="00BB07DB">
        <w:rPr>
          <w:lang w:val="en-GB"/>
        </w:rPr>
        <w:t xml:space="preserve"> t</w:t>
      </w:r>
      <w:r w:rsidR="00BB07DB" w:rsidRPr="00BB07DB">
        <w:rPr>
          <w:lang w:val="en-GB"/>
        </w:rPr>
        <w:t>ab.                             </w:t>
      </w:r>
    </w:p>
    <w:p w14:paraId="4403118E" w14:textId="44AD7FDA" w:rsidR="00BB07DB" w:rsidRPr="00BB07DB" w:rsidRDefault="00BB07DB" w:rsidP="00BB07DB">
      <w:pPr>
        <w:rPr>
          <w:lang w:val="en-GB"/>
        </w:rPr>
      </w:pPr>
    </w:p>
    <w:p w14:paraId="44C5419D" w14:textId="10A45864" w:rsidR="00BB07DB" w:rsidRPr="00BB07DB" w:rsidRDefault="00BB07DB" w:rsidP="000227E3">
      <w:pPr>
        <w:pStyle w:val="Kop3"/>
        <w:rPr>
          <w:lang w:val="en-GB"/>
        </w:rPr>
      </w:pPr>
      <w:r w:rsidRPr="00BB07DB">
        <w:rPr>
          <w:lang w:val="en-GB"/>
        </w:rPr>
        <w:t>Steps</w:t>
      </w:r>
    </w:p>
    <w:p w14:paraId="5E72F362" w14:textId="77777777" w:rsidR="00BB07DB" w:rsidRPr="000227E3" w:rsidRDefault="00BB07DB" w:rsidP="00BB07DB">
      <w:pPr>
        <w:rPr>
          <w:b/>
          <w:bCs/>
          <w:lang w:val="en-GB"/>
        </w:rPr>
      </w:pPr>
      <w:r w:rsidRPr="000227E3">
        <w:rPr>
          <w:b/>
          <w:bCs/>
          <w:lang w:val="en-GB"/>
        </w:rPr>
        <w:t>You:</w:t>
      </w:r>
    </w:p>
    <w:p w14:paraId="7AEFDE26" w14:textId="171ACC26" w:rsidR="00BB07DB" w:rsidRPr="00BB07DB" w:rsidRDefault="00BB07DB" w:rsidP="00BB07DB">
      <w:pPr>
        <w:rPr>
          <w:lang w:val="en-GB"/>
        </w:rPr>
      </w:pPr>
      <w:r w:rsidRPr="00BB07DB">
        <w:rPr>
          <w:lang w:val="en-GB"/>
        </w:rPr>
        <w:t xml:space="preserve">1. </w:t>
      </w:r>
      <w:hyperlink r:id="rId7" w:anchor="Create_Groups" w:history="1">
        <w:r w:rsidRPr="00BB07DB">
          <w:rPr>
            <w:rStyle w:val="Hyperlink"/>
            <w:lang w:val="en-GB"/>
          </w:rPr>
          <w:t>Prepare a group set</w:t>
        </w:r>
      </w:hyperlink>
      <w:r w:rsidRPr="00BB07DB">
        <w:rPr>
          <w:lang w:val="en-GB"/>
        </w:rPr>
        <w:t>, and name it after the assignment it refers to</w:t>
      </w:r>
      <w:r w:rsidR="00670B1D">
        <w:rPr>
          <w:lang w:val="en-GB"/>
        </w:rPr>
        <w:t>. For example,</w:t>
      </w:r>
      <w:r w:rsidRPr="00BB07DB">
        <w:rPr>
          <w:lang w:val="en-GB"/>
        </w:rPr>
        <w:t> </w:t>
      </w:r>
      <w:r w:rsidRPr="00BB07DB">
        <w:rPr>
          <w:i/>
          <w:iCs/>
          <w:lang w:val="en-GB"/>
        </w:rPr>
        <w:t>Paper Presentation Teams.</w:t>
      </w:r>
    </w:p>
    <w:p w14:paraId="5F2A590E" w14:textId="514A3E39" w:rsidR="00BB07DB" w:rsidRPr="00BB07DB" w:rsidRDefault="00BB07DB" w:rsidP="00BB07DB">
      <w:pPr>
        <w:rPr>
          <w:lang w:val="en-GB"/>
        </w:rPr>
      </w:pPr>
      <w:r w:rsidRPr="00BB07DB">
        <w:rPr>
          <w:lang w:val="en-GB"/>
        </w:rPr>
        <w:t xml:space="preserve">2. Based on how many students you want per group / how many groups: </w:t>
      </w:r>
      <w:r w:rsidR="00670B1D">
        <w:rPr>
          <w:lang w:val="en-GB"/>
        </w:rPr>
        <w:t>F</w:t>
      </w:r>
      <w:r w:rsidRPr="00BB07DB">
        <w:rPr>
          <w:lang w:val="en-GB"/>
        </w:rPr>
        <w:t>ill in how many teams there should be, and also tick '</w:t>
      </w:r>
      <w:proofErr w:type="spellStart"/>
      <w:r w:rsidRPr="00BB07DB">
        <w:rPr>
          <w:lang w:val="en-GB"/>
        </w:rPr>
        <w:t>self assign</w:t>
      </w:r>
      <w:proofErr w:type="spellEnd"/>
      <w:r w:rsidRPr="00BB07DB">
        <w:rPr>
          <w:lang w:val="en-GB"/>
        </w:rPr>
        <w:t>'</w:t>
      </w:r>
      <w:r w:rsidR="00840FA7">
        <w:rPr>
          <w:lang w:val="en-GB"/>
        </w:rPr>
        <w:t>.</w:t>
      </w:r>
    </w:p>
    <w:p w14:paraId="76A754A9" w14:textId="22B3BA88" w:rsidR="00BB07DB" w:rsidRPr="00BB07DB" w:rsidRDefault="00BB07DB" w:rsidP="00BB07DB">
      <w:pPr>
        <w:rPr>
          <w:lang w:val="en-GB"/>
        </w:rPr>
      </w:pPr>
      <w:r w:rsidRPr="00BB07DB">
        <w:rPr>
          <w:lang w:val="en-GB"/>
        </w:rPr>
        <w:t>3. Canvas will pre-make empty teams with a number, based on the name you gave it (</w:t>
      </w:r>
      <w:r w:rsidR="00840FA7">
        <w:rPr>
          <w:lang w:val="en-GB"/>
        </w:rPr>
        <w:t>e.g.</w:t>
      </w:r>
      <w:r w:rsidRPr="00BB07DB">
        <w:rPr>
          <w:lang w:val="en-GB"/>
        </w:rPr>
        <w:t> </w:t>
      </w:r>
      <w:r w:rsidRPr="00BB07DB">
        <w:rPr>
          <w:i/>
          <w:iCs/>
          <w:lang w:val="en-GB"/>
        </w:rPr>
        <w:t>Paper Presentations team 1</w:t>
      </w:r>
      <w:r w:rsidRPr="00BB07DB">
        <w:rPr>
          <w:lang w:val="en-GB"/>
        </w:rPr>
        <w:t>). </w:t>
      </w:r>
    </w:p>
    <w:p w14:paraId="0C67CACA" w14:textId="77777777" w:rsidR="00BB07DB" w:rsidRPr="00BB07DB" w:rsidRDefault="00BB07DB" w:rsidP="00BB07DB">
      <w:pPr>
        <w:rPr>
          <w:lang w:val="en-GB"/>
        </w:rPr>
      </w:pPr>
      <w:r w:rsidRPr="00BB07DB">
        <w:rPr>
          <w:lang w:val="en-GB"/>
        </w:rPr>
        <w:t> </w:t>
      </w:r>
    </w:p>
    <w:p w14:paraId="04DB505F" w14:textId="77777777" w:rsidR="00BB07DB" w:rsidRPr="0005628B" w:rsidRDefault="00BB07DB" w:rsidP="00BB07DB">
      <w:pPr>
        <w:rPr>
          <w:b/>
          <w:bCs/>
          <w:lang w:val="en-GB"/>
        </w:rPr>
      </w:pPr>
      <w:r w:rsidRPr="0005628B">
        <w:rPr>
          <w:b/>
          <w:bCs/>
          <w:lang w:val="en-GB"/>
        </w:rPr>
        <w:t>Students:</w:t>
      </w:r>
    </w:p>
    <w:p w14:paraId="6CA70DB2" w14:textId="3B76C7C8" w:rsidR="00BB07DB" w:rsidRPr="00BB07DB" w:rsidRDefault="00BB07DB" w:rsidP="00BB07DB">
      <w:pPr>
        <w:rPr>
          <w:lang w:val="en-GB"/>
        </w:rPr>
      </w:pPr>
      <w:r w:rsidRPr="00BB07DB">
        <w:rPr>
          <w:lang w:val="en-GB"/>
        </w:rPr>
        <w:t>4. Students can self-assign to a team once they've formed a group. Simply assign each group a team-number and instruct them to self</w:t>
      </w:r>
      <w:r>
        <w:rPr>
          <w:lang w:val="en-GB"/>
        </w:rPr>
        <w:t>-</w:t>
      </w:r>
      <w:r w:rsidRPr="00BB07DB">
        <w:rPr>
          <w:lang w:val="en-GB"/>
        </w:rPr>
        <w:t>assign. </w:t>
      </w:r>
    </w:p>
    <w:p w14:paraId="5FC566EA" w14:textId="77777777" w:rsidR="00BB07DB" w:rsidRPr="00BB07DB" w:rsidRDefault="00BB07DB" w:rsidP="00BB07DB">
      <w:pPr>
        <w:rPr>
          <w:lang w:val="en-GB"/>
        </w:rPr>
      </w:pPr>
      <w:r w:rsidRPr="00BB07DB">
        <w:rPr>
          <w:lang w:val="en-GB"/>
        </w:rPr>
        <w:t> </w:t>
      </w:r>
    </w:p>
    <w:p w14:paraId="330A0596" w14:textId="77777777" w:rsidR="00BB07DB" w:rsidRPr="0005628B" w:rsidRDefault="00BB07DB" w:rsidP="00BB07DB">
      <w:pPr>
        <w:rPr>
          <w:b/>
          <w:bCs/>
          <w:lang w:val="en-GB"/>
        </w:rPr>
      </w:pPr>
      <w:r w:rsidRPr="0005628B">
        <w:rPr>
          <w:b/>
          <w:bCs/>
          <w:lang w:val="en-GB"/>
        </w:rPr>
        <w:t>You:</w:t>
      </w:r>
    </w:p>
    <w:p w14:paraId="22851885" w14:textId="0C3CCEE7" w:rsidR="00BB07DB" w:rsidRPr="00BB07DB" w:rsidRDefault="00BB07DB" w:rsidP="00BB07DB">
      <w:pPr>
        <w:rPr>
          <w:lang w:val="en-GB"/>
        </w:rPr>
      </w:pPr>
      <w:r w:rsidRPr="00BB07DB">
        <w:rPr>
          <w:lang w:val="en-GB"/>
        </w:rPr>
        <w:t>5. If you don't want students to switch names between groups a</w:t>
      </w:r>
      <w:r w:rsidR="00840FA7">
        <w:rPr>
          <w:lang w:val="en-GB"/>
        </w:rPr>
        <w:t>ft</w:t>
      </w:r>
      <w:r w:rsidRPr="00BB07DB">
        <w:rPr>
          <w:lang w:val="en-GB"/>
        </w:rPr>
        <w:t>er the sign-up, you can de-select self-assign after the initial groups have been made.</w:t>
      </w:r>
    </w:p>
    <w:p w14:paraId="4F364A66" w14:textId="77777777" w:rsidR="00802458" w:rsidRPr="00BB07DB" w:rsidRDefault="00802458">
      <w:pPr>
        <w:rPr>
          <w:lang w:val="en-GB"/>
        </w:rPr>
      </w:pPr>
    </w:p>
    <w:sectPr w:rsidR="00802458" w:rsidRPr="00BB07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7DB"/>
    <w:rsid w:val="000227E3"/>
    <w:rsid w:val="0005628B"/>
    <w:rsid w:val="00670B1D"/>
    <w:rsid w:val="007707EC"/>
    <w:rsid w:val="00802458"/>
    <w:rsid w:val="00840FA7"/>
    <w:rsid w:val="00936C9B"/>
    <w:rsid w:val="00BB07DB"/>
    <w:rsid w:val="00D12A1F"/>
    <w:rsid w:val="00D13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44CD9"/>
  <w15:chartTrackingRefBased/>
  <w15:docId w15:val="{BE49E328-4CEC-4B28-97AB-7C8F7E73F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B07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B07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B07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B07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B07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B07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B07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B07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B07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B07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BB07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BB07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B07D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B07D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B07D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B07D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B07D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B07D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B07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B0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B07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B07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B07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B07D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B07D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B07D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B07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B07D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B07D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BB07DB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B0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canvas.uva.nl/courses/169/pages/create-and-manage-groups?module_item_id=1237528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408f42-c364-44f6-92eb-48b498dc8b58" xsi:nil="true"/>
    <lcf76f155ced4ddcb4097134ff3c332f xmlns="1ccf920d-4c17-4791-82e8-181c53bec22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B4B028EF733443822E1F6D735459B0" ma:contentTypeVersion="17" ma:contentTypeDescription="Een nieuw document maken." ma:contentTypeScope="" ma:versionID="d72cf388251134bd97d4dad7fa848dd3">
  <xsd:schema xmlns:xsd="http://www.w3.org/2001/XMLSchema" xmlns:xs="http://www.w3.org/2001/XMLSchema" xmlns:p="http://schemas.microsoft.com/office/2006/metadata/properties" xmlns:ns2="1ccf920d-4c17-4791-82e8-181c53bec220" xmlns:ns3="29408f42-c364-44f6-92eb-48b498dc8b58" targetNamespace="http://schemas.microsoft.com/office/2006/metadata/properties" ma:root="true" ma:fieldsID="b299d675bd37e4707b32640d80ac4765" ns2:_="" ns3:_="">
    <xsd:import namespace="1ccf920d-4c17-4791-82e8-181c53bec220"/>
    <xsd:import namespace="29408f42-c364-44f6-92eb-48b498dc8b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cf920d-4c17-4791-82e8-181c53bec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99b6ca76-abda-4f5c-bf70-6374a71c10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08f42-c364-44f6-92eb-48b498dc8b5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6ff2a7cb-79ed-4271-b46f-4e9060c3312a}" ma:internalName="TaxCatchAll" ma:showField="CatchAllData" ma:web="29408f42-c364-44f6-92eb-48b498dc8b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F437E4-258E-4F36-8DA5-E38CBA9E35E7}">
  <ds:schemaRefs>
    <ds:schemaRef ds:uri="http://schemas.microsoft.com/office/2006/metadata/properties"/>
    <ds:schemaRef ds:uri="http://schemas.microsoft.com/office/infopath/2007/PartnerControls"/>
    <ds:schemaRef ds:uri="29408f42-c364-44f6-92eb-48b498dc8b58"/>
    <ds:schemaRef ds:uri="1ccf920d-4c17-4791-82e8-181c53bec220"/>
  </ds:schemaRefs>
</ds:datastoreItem>
</file>

<file path=customXml/itemProps2.xml><?xml version="1.0" encoding="utf-8"?>
<ds:datastoreItem xmlns:ds="http://schemas.openxmlformats.org/officeDocument/2006/customXml" ds:itemID="{FFFBBE4C-E6A9-4490-8B27-363305DA1C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2FBEA0-AEB1-404D-AEE8-AC5F1303B6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cf920d-4c17-4791-82e8-181c53bec220"/>
    <ds:schemaRef ds:uri="29408f42-c364-44f6-92eb-48b498dc8b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908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Scheres</dc:creator>
  <cp:keywords/>
  <dc:description/>
  <cp:lastModifiedBy>Emma Wiersma</cp:lastModifiedBy>
  <cp:revision>2</cp:revision>
  <dcterms:created xsi:type="dcterms:W3CDTF">2026-08-17T13:35:00Z</dcterms:created>
  <dcterms:modified xsi:type="dcterms:W3CDTF">2026-08-17T13:35:00Z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0x01010052B4B028EF733443822E1F6D735459B0</vt:lpwstr>
  </property>
</Properties>
</file>