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2F49" w14:textId="77777777" w:rsidR="00614E76" w:rsidRPr="00614E76" w:rsidRDefault="00614E76" w:rsidP="00614E76">
      <w:pPr>
        <w:rPr>
          <w:lang w:val="en-GB"/>
        </w:rPr>
      </w:pPr>
      <w:r w:rsidRPr="00614E76">
        <w:rPr>
          <w:lang w:val="en-GB"/>
        </w:rPr>
        <w:t>I'm studying from a series of lecture slides on Machine Learning for Physics and Astronomy and need your assistance to deepen my understanding. As my personal learning assistant, please:</w:t>
      </w:r>
    </w:p>
    <w:p w14:paraId="5068A3B7" w14:textId="77777777" w:rsidR="00583D06" w:rsidRDefault="00614E76" w:rsidP="00614E76">
      <w:pPr>
        <w:pStyle w:val="Lijstalinea"/>
        <w:numPr>
          <w:ilvl w:val="0"/>
          <w:numId w:val="1"/>
        </w:numPr>
        <w:rPr>
          <w:lang w:val="en-GB"/>
        </w:rPr>
      </w:pPr>
      <w:r w:rsidRPr="00583D06">
        <w:rPr>
          <w:lang w:val="en-GB"/>
        </w:rPr>
        <w:t>Based on the entire content of the slides (excluding dates, titles, and slide numbers), prepare one question that both covers and slightly extend beyond the material. Aim to foster critical thinking, focusing on (astro)physics. The questions should not follow the order of the slides but instead be randomized and holistically chosen, potentially combining multiple concepts.</w:t>
      </w:r>
    </w:p>
    <w:p w14:paraId="0D0C27BA" w14:textId="77777777" w:rsidR="00583D06" w:rsidRDefault="00614E76" w:rsidP="00614E76">
      <w:pPr>
        <w:pStyle w:val="Lijstalinea"/>
        <w:numPr>
          <w:ilvl w:val="0"/>
          <w:numId w:val="1"/>
        </w:numPr>
        <w:rPr>
          <w:lang w:val="en-GB"/>
        </w:rPr>
      </w:pPr>
      <w:r w:rsidRPr="00583D06">
        <w:rPr>
          <w:lang w:val="en-GB"/>
        </w:rPr>
        <w:t>Present the questions one by one, marking each with its number in the sequence. After I attempt an answer, give me the correct answer along with succinct feedback or corrections to solidify my understanding.</w:t>
      </w:r>
    </w:p>
    <w:p w14:paraId="4A23EB99" w14:textId="77777777" w:rsidR="00583D06" w:rsidRDefault="00614E76" w:rsidP="00614E76">
      <w:pPr>
        <w:pStyle w:val="Lijstalinea"/>
        <w:numPr>
          <w:ilvl w:val="0"/>
          <w:numId w:val="1"/>
        </w:numPr>
        <w:rPr>
          <w:lang w:val="en-GB"/>
        </w:rPr>
      </w:pPr>
      <w:r w:rsidRPr="00583D06">
        <w:rPr>
          <w:lang w:val="en-GB"/>
        </w:rPr>
        <w:t>If I request a hint or clarification on a question, offer concise guidance that helps me think in the right direction without giving away the answer. Allow me to completely skip a question as well.</w:t>
      </w:r>
    </w:p>
    <w:p w14:paraId="4CF0D757" w14:textId="77777777" w:rsidR="00583D06" w:rsidRDefault="00614E76" w:rsidP="00614E76">
      <w:pPr>
        <w:pStyle w:val="Lijstalinea"/>
        <w:numPr>
          <w:ilvl w:val="0"/>
          <w:numId w:val="1"/>
        </w:numPr>
        <w:rPr>
          <w:lang w:val="en-GB"/>
        </w:rPr>
      </w:pPr>
      <w:r w:rsidRPr="00583D06">
        <w:rPr>
          <w:lang w:val="en-GB"/>
        </w:rPr>
        <w:t>After I have given my answer, ask me if I want to proceed with the next answer or dive more deeply into the previous answer or feedback you gave.</w:t>
      </w:r>
    </w:p>
    <w:p w14:paraId="4BF03B7E" w14:textId="5434C0E4" w:rsidR="00614E76" w:rsidRPr="00583D06" w:rsidRDefault="00614E76" w:rsidP="00614E76">
      <w:pPr>
        <w:pStyle w:val="Lijstalinea"/>
        <w:numPr>
          <w:ilvl w:val="0"/>
          <w:numId w:val="1"/>
        </w:numPr>
        <w:rPr>
          <w:lang w:val="en-GB"/>
        </w:rPr>
      </w:pPr>
      <w:r w:rsidRPr="00583D06">
        <w:rPr>
          <w:lang w:val="en-GB"/>
        </w:rPr>
        <w:t>After completing all questions, summarize my performance, including the number of questions I answered correctly, incorrectly, and skipped or asked hints for.</w:t>
      </w:r>
    </w:p>
    <w:p w14:paraId="5A2730E8" w14:textId="77777777" w:rsidR="00614E76" w:rsidRPr="00614E76" w:rsidRDefault="00614E76" w:rsidP="00614E76">
      <w:pPr>
        <w:rPr>
          <w:lang w:val="en-GB"/>
        </w:rPr>
      </w:pPr>
      <w:r w:rsidRPr="00614E76">
        <w:rPr>
          <w:lang w:val="en-GB"/>
        </w:rPr>
        <w:t>Let’s aim for a productive learning session that enhances my knowledge efficiently.</w:t>
      </w:r>
    </w:p>
    <w:p w14:paraId="428881AB" w14:textId="77777777" w:rsidR="00F9166B" w:rsidRPr="00F9166B" w:rsidRDefault="00F9166B" w:rsidP="00F9166B">
      <w:pPr>
        <w:rPr>
          <w:lang w:val="en-GB"/>
        </w:rPr>
      </w:pPr>
    </w:p>
    <w:p w14:paraId="25C3B063" w14:textId="06D8C7E5" w:rsidR="00F9166B" w:rsidRPr="00583D06" w:rsidRDefault="00F9166B" w:rsidP="00F9166B">
      <w:pPr>
        <w:rPr>
          <w:b/>
          <w:bCs/>
          <w:lang w:val="en-GB"/>
        </w:rPr>
      </w:pPr>
      <w:r w:rsidRPr="00583D06">
        <w:rPr>
          <w:b/>
          <w:bCs/>
          <w:lang w:val="en-GB"/>
        </w:rPr>
        <w:t>Example:</w:t>
      </w:r>
    </w:p>
    <w:p w14:paraId="5F529B3B" w14:textId="7E51D82B" w:rsidR="00F9166B" w:rsidRPr="00F9166B" w:rsidRDefault="00F9166B" w:rsidP="00F9166B">
      <w:pPr>
        <w:rPr>
          <w:lang w:val="en-GB"/>
        </w:rPr>
      </w:pPr>
      <w:r w:rsidRPr="00F9166B">
        <w:rPr>
          <w:lang w:val="en-GB"/>
        </w:rPr>
        <w:t>Can you give me 10 questions about the course slides?</w:t>
      </w:r>
    </w:p>
    <w:p w14:paraId="15BE0F53" w14:textId="14223368" w:rsidR="003B6B80" w:rsidRPr="00583D06" w:rsidRDefault="00F9166B" w:rsidP="00583D06">
      <w:pPr>
        <w:pStyle w:val="Lijstalinea"/>
        <w:numPr>
          <w:ilvl w:val="0"/>
          <w:numId w:val="2"/>
        </w:numPr>
        <w:rPr>
          <w:lang w:val="en-GB"/>
        </w:rPr>
      </w:pPr>
      <w:r w:rsidRPr="00583D06">
        <w:rPr>
          <w:lang w:val="en-GB"/>
        </w:rPr>
        <w:t>Sure, I will provide you with one question about the course slides. Once you give me an answer I can provide you with context and further reading. When you are ready for the next question, just type 'next question please'.</w:t>
      </w:r>
    </w:p>
    <w:sectPr w:rsidR="003B6B80" w:rsidRPr="00583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0570D"/>
    <w:multiLevelType w:val="hybridMultilevel"/>
    <w:tmpl w:val="90C0A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53643F"/>
    <w:multiLevelType w:val="hybridMultilevel"/>
    <w:tmpl w:val="12628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5543589">
    <w:abstractNumId w:val="1"/>
  </w:num>
  <w:num w:numId="2" w16cid:durableId="147306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C4"/>
    <w:rsid w:val="00372A15"/>
    <w:rsid w:val="003B6B80"/>
    <w:rsid w:val="004435FE"/>
    <w:rsid w:val="00583D06"/>
    <w:rsid w:val="005E44C4"/>
    <w:rsid w:val="00614E76"/>
    <w:rsid w:val="00962C41"/>
    <w:rsid w:val="00AB2892"/>
    <w:rsid w:val="00CE31EB"/>
    <w:rsid w:val="00F13FBD"/>
    <w:rsid w:val="00F916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CED2"/>
  <w15:chartTrackingRefBased/>
  <w15:docId w15:val="{468FF3F3-B44C-4E49-8180-21CA0C67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4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44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44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44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44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4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4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4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4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44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44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44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44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44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4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4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4C4"/>
    <w:rPr>
      <w:rFonts w:eastAsiaTheme="majorEastAsia" w:cstheme="majorBidi"/>
      <w:color w:val="272727" w:themeColor="text1" w:themeTint="D8"/>
    </w:rPr>
  </w:style>
  <w:style w:type="paragraph" w:styleId="Titel">
    <w:name w:val="Title"/>
    <w:basedOn w:val="Standaard"/>
    <w:next w:val="Standaard"/>
    <w:link w:val="TitelChar"/>
    <w:uiPriority w:val="10"/>
    <w:qFormat/>
    <w:rsid w:val="005E4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4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4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4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4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4C4"/>
    <w:rPr>
      <w:i/>
      <w:iCs/>
      <w:color w:val="404040" w:themeColor="text1" w:themeTint="BF"/>
    </w:rPr>
  </w:style>
  <w:style w:type="paragraph" w:styleId="Lijstalinea">
    <w:name w:val="List Paragraph"/>
    <w:basedOn w:val="Standaard"/>
    <w:uiPriority w:val="34"/>
    <w:qFormat/>
    <w:rsid w:val="005E44C4"/>
    <w:pPr>
      <w:ind w:left="720"/>
      <w:contextualSpacing/>
    </w:pPr>
  </w:style>
  <w:style w:type="character" w:styleId="Intensievebenadrukking">
    <w:name w:val="Intense Emphasis"/>
    <w:basedOn w:val="Standaardalinea-lettertype"/>
    <w:uiPriority w:val="21"/>
    <w:qFormat/>
    <w:rsid w:val="005E44C4"/>
    <w:rPr>
      <w:i/>
      <w:iCs/>
      <w:color w:val="0F4761" w:themeColor="accent1" w:themeShade="BF"/>
    </w:rPr>
  </w:style>
  <w:style w:type="paragraph" w:styleId="Duidelijkcitaat">
    <w:name w:val="Intense Quote"/>
    <w:basedOn w:val="Standaard"/>
    <w:next w:val="Standaard"/>
    <w:link w:val="DuidelijkcitaatChar"/>
    <w:uiPriority w:val="30"/>
    <w:qFormat/>
    <w:rsid w:val="005E4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44C4"/>
    <w:rPr>
      <w:i/>
      <w:iCs/>
      <w:color w:val="0F4761" w:themeColor="accent1" w:themeShade="BF"/>
    </w:rPr>
  </w:style>
  <w:style w:type="character" w:styleId="Intensieveverwijzing">
    <w:name w:val="Intense Reference"/>
    <w:basedOn w:val="Standaardalinea-lettertype"/>
    <w:uiPriority w:val="32"/>
    <w:qFormat/>
    <w:rsid w:val="005E4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7afd52-5867-48f8-883e-58ace0db0efb">
      <Terms xmlns="http://schemas.microsoft.com/office/infopath/2007/PartnerControls"/>
    </lcf76f155ced4ddcb4097134ff3c332f>
    <TaxCatchAll xmlns="aee1dc5f-d407-43ed-9d9e-727ce182b8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8E60D20542C48A45A94B8ACC27B34" ma:contentTypeVersion="14" ma:contentTypeDescription="Een nieuw document maken." ma:contentTypeScope="" ma:versionID="ca17e14ff5c2166cc59c2645327b9be1">
  <xsd:schema xmlns:xsd="http://www.w3.org/2001/XMLSchema" xmlns:xs="http://www.w3.org/2001/XMLSchema" xmlns:p="http://schemas.microsoft.com/office/2006/metadata/properties" xmlns:ns2="567afd52-5867-48f8-883e-58ace0db0efb" xmlns:ns3="aee1dc5f-d407-43ed-9d9e-727ce182b845" targetNamespace="http://schemas.microsoft.com/office/2006/metadata/properties" ma:root="true" ma:fieldsID="23fceecf076e755dffe53ea34c226dc8" ns2:_="" ns3:_="">
    <xsd:import namespace="567afd52-5867-48f8-883e-58ace0db0efb"/>
    <xsd:import namespace="aee1dc5f-d407-43ed-9d9e-727ce182b8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afd52-5867-48f8-883e-58ace0db0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1dc5f-d407-43ed-9d9e-727ce182b84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5631f0f-89b4-4cca-97ee-c4c25fc34cd6}" ma:internalName="TaxCatchAll" ma:showField="CatchAllData" ma:web="aee1dc5f-d407-43ed-9d9e-727ce182b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6B2AD-9ECF-43F9-BA81-3657E8A86392}">
  <ds:schemaRefs>
    <ds:schemaRef ds:uri="http://schemas.microsoft.com/office/2006/metadata/properties"/>
    <ds:schemaRef ds:uri="http://schemas.microsoft.com/office/infopath/2007/PartnerControls"/>
    <ds:schemaRef ds:uri="567afd52-5867-48f8-883e-58ace0db0efb"/>
    <ds:schemaRef ds:uri="aee1dc5f-d407-43ed-9d9e-727ce182b845"/>
  </ds:schemaRefs>
</ds:datastoreItem>
</file>

<file path=customXml/itemProps2.xml><?xml version="1.0" encoding="utf-8"?>
<ds:datastoreItem xmlns:ds="http://schemas.openxmlformats.org/officeDocument/2006/customXml" ds:itemID="{E44DF330-7136-4875-9433-76BFF8224A34}">
  <ds:schemaRefs>
    <ds:schemaRef ds:uri="http://schemas.microsoft.com/sharepoint/v3/contenttype/forms"/>
  </ds:schemaRefs>
</ds:datastoreItem>
</file>

<file path=customXml/itemProps3.xml><?xml version="1.0" encoding="utf-8"?>
<ds:datastoreItem xmlns:ds="http://schemas.openxmlformats.org/officeDocument/2006/customXml" ds:itemID="{191783D5-E34E-47E3-80A4-8436C8FCD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afd52-5867-48f8-883e-58ace0db0efb"/>
    <ds:schemaRef ds:uri="aee1dc5f-d407-43ed-9d9e-727ce182b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253</Words>
  <Characters>1392</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Wiersma</dc:creator>
  <cp:keywords/>
  <dc:description/>
  <cp:lastModifiedBy>Emma Wiersma</cp:lastModifiedBy>
  <cp:revision>3</cp:revision>
  <dcterms:created xsi:type="dcterms:W3CDTF">2025-08-21T12:15:00Z</dcterms:created>
  <dcterms:modified xsi:type="dcterms:W3CDTF">2025-08-21T12:24:00Z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0x010100D828E60D20542C48A45A94B8ACC27B34</vt:lpwstr>
  </property>
  <property fmtid="{D5CDD505-2E9C-101B-9397-08002B2CF9AE}" pid="3" name="MediaServiceImageTags">
    <vt:lpwstr/>
  </property>
</Properties>
</file>