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6F" w:rsidRDefault="008D0F6F" w:rsidP="006C17FA">
      <w:pPr>
        <w:rPr>
          <w:rFonts w:ascii="Arial" w:hAnsi="Arial" w:cs="Arial"/>
          <w:b/>
          <w:color w:val="4D4D4D"/>
          <w:sz w:val="28"/>
        </w:rPr>
      </w:pPr>
    </w:p>
    <w:p w:rsidR="008D0F6F" w:rsidRDefault="008D0F6F" w:rsidP="006C17FA">
      <w:pPr>
        <w:rPr>
          <w:rFonts w:ascii="Arial" w:hAnsi="Arial" w:cs="Arial"/>
          <w:b/>
          <w:color w:val="4D4D4D"/>
          <w:sz w:val="28"/>
        </w:rPr>
      </w:pPr>
    </w:p>
    <w:p w:rsidR="008D0F6F" w:rsidRPr="009A3D8D" w:rsidRDefault="008D0F6F" w:rsidP="006C17FA">
      <w:pPr>
        <w:rPr>
          <w:rFonts w:ascii="Arial" w:hAnsi="Arial" w:cs="Arial"/>
          <w:b/>
          <w:color w:val="4D4D4D"/>
        </w:rPr>
      </w:pPr>
    </w:p>
    <w:p w:rsidR="00751834" w:rsidRPr="00172707" w:rsidRDefault="00B960A2" w:rsidP="006C17FA">
      <w:pPr>
        <w:rPr>
          <w:rFonts w:ascii="Arial" w:hAnsi="Arial" w:cs="Arial"/>
          <w:b/>
          <w:color w:val="4D4D4D"/>
          <w:sz w:val="28"/>
        </w:rPr>
      </w:pPr>
      <w:r>
        <w:rPr>
          <w:rFonts w:ascii="Arial" w:hAnsi="Arial" w:cs="Arial"/>
          <w:b/>
          <w:color w:val="4D4D4D"/>
          <w:sz w:val="28"/>
        </w:rPr>
        <w:t>TEST MATRIX</w:t>
      </w:r>
      <w:r w:rsidR="00FF628B">
        <w:rPr>
          <w:rFonts w:ascii="Arial" w:hAnsi="Arial" w:cs="Arial"/>
          <w:b/>
          <w:color w:val="4D4D4D"/>
          <w:sz w:val="28"/>
        </w:rPr>
        <w:t xml:space="preserve"> </w:t>
      </w:r>
      <w:proofErr w:type="spellStart"/>
      <w:r w:rsidR="00FF628B">
        <w:rPr>
          <w:rFonts w:ascii="Arial" w:hAnsi="Arial" w:cs="Arial"/>
          <w:b/>
          <w:color w:val="4D4D4D"/>
          <w:sz w:val="28"/>
        </w:rPr>
        <w:t>for</w:t>
      </w:r>
      <w:proofErr w:type="spellEnd"/>
      <w:r w:rsidR="00FF628B">
        <w:rPr>
          <w:rFonts w:ascii="Arial" w:hAnsi="Arial" w:cs="Arial"/>
          <w:b/>
          <w:color w:val="4D4D4D"/>
          <w:sz w:val="28"/>
        </w:rPr>
        <w:t xml:space="preserve"> </w:t>
      </w:r>
      <w:proofErr w:type="spellStart"/>
      <w:r w:rsidR="00FF628B">
        <w:rPr>
          <w:rFonts w:ascii="Arial" w:hAnsi="Arial" w:cs="Arial"/>
          <w:b/>
          <w:color w:val="4D4D4D"/>
          <w:sz w:val="28"/>
        </w:rPr>
        <w:t>written</w:t>
      </w:r>
      <w:proofErr w:type="spellEnd"/>
      <w:r w:rsidR="00FF628B">
        <w:rPr>
          <w:rFonts w:ascii="Arial" w:hAnsi="Arial" w:cs="Arial"/>
          <w:b/>
          <w:color w:val="4D4D4D"/>
          <w:sz w:val="28"/>
        </w:rPr>
        <w:t xml:space="preserve"> </w:t>
      </w:r>
      <w:proofErr w:type="spellStart"/>
      <w:r w:rsidR="00FF628B">
        <w:rPr>
          <w:rFonts w:ascii="Arial" w:hAnsi="Arial" w:cs="Arial"/>
          <w:b/>
          <w:color w:val="4D4D4D"/>
          <w:sz w:val="28"/>
        </w:rPr>
        <w:t>exams</w:t>
      </w:r>
      <w:proofErr w:type="spellEnd"/>
    </w:p>
    <w:p w:rsidR="00751834" w:rsidRPr="008D0F6F" w:rsidRDefault="00751834">
      <w:pPr>
        <w:rPr>
          <w:sz w:val="18"/>
          <w:szCs w:val="18"/>
        </w:rPr>
      </w:pPr>
    </w:p>
    <w:p w:rsidR="006C17FA" w:rsidRPr="00172707" w:rsidRDefault="00500FE1" w:rsidP="006C17FA">
      <w:pPr>
        <w:numPr>
          <w:ilvl w:val="0"/>
          <w:numId w:val="7"/>
        </w:numPr>
        <w:ind w:left="284" w:hanging="284"/>
        <w:rPr>
          <w:rFonts w:ascii="Arial" w:hAnsi="Arial" w:cs="Arial"/>
          <w:b/>
          <w:color w:val="4D4D4D"/>
        </w:rPr>
      </w:pPr>
      <w:r>
        <w:rPr>
          <w:rFonts w:ascii="Arial" w:hAnsi="Arial" w:cs="Arial"/>
          <w:b/>
          <w:color w:val="4D4D4D"/>
        </w:rPr>
        <w:t>GENERAL</w:t>
      </w:r>
      <w:r w:rsidR="006C17FA" w:rsidRPr="00172707">
        <w:rPr>
          <w:rFonts w:ascii="Arial" w:hAnsi="Arial" w:cs="Arial"/>
          <w:b/>
          <w:color w:val="4D4D4D"/>
        </w:rPr>
        <w:t xml:space="preserve"> INFORMATI</w:t>
      </w:r>
      <w:r w:rsidR="00657A66">
        <w:rPr>
          <w:rFonts w:ascii="Arial" w:hAnsi="Arial" w:cs="Arial"/>
          <w:b/>
          <w:color w:val="4D4D4D"/>
        </w:rPr>
        <w:t>ON</w:t>
      </w:r>
      <w:r w:rsidR="006C17FA" w:rsidRPr="00172707">
        <w:rPr>
          <w:rFonts w:ascii="Arial" w:hAnsi="Arial" w:cs="Arial"/>
          <w:b/>
          <w:color w:val="4D4D4D"/>
        </w:rPr>
        <w:t xml:space="preserve"> </w:t>
      </w:r>
    </w:p>
    <w:p w:rsidR="00483F8C" w:rsidRDefault="0064242A"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3.65pt;margin-top:7.6pt;width:263.8pt;height:112.9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18"/>
                    <w:gridCol w:w="2410"/>
                  </w:tblGrid>
                  <w:tr w:rsidR="00CD3EDF" w:rsidRPr="0064242A" w:rsidTr="00E344BD">
                    <w:tc>
                      <w:tcPr>
                        <w:tcW w:w="2518" w:type="dxa"/>
                        <w:tcBorders>
                          <w:bottom w:val="dashSmallGap" w:sz="4" w:space="0" w:color="auto"/>
                        </w:tcBorders>
                        <w:shd w:val="clear" w:color="auto" w:fill="auto"/>
                      </w:tcPr>
                      <w:p w:rsidR="00CD3EDF" w:rsidRPr="00061150" w:rsidRDefault="005608C5" w:rsidP="00E344BD">
                        <w:pPr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</w:pPr>
                        <w:r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N</w:t>
                        </w:r>
                        <w:r w:rsid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o. </w:t>
                        </w:r>
                        <w:r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of</w:t>
                        </w:r>
                        <w:r w:rsidR="00CD3EDF"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</w:t>
                        </w:r>
                        <w:r w:rsidR="00E344BD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multiple choice </w:t>
                        </w:r>
                        <w:r w:rsidR="00500FE1"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questions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dashSmallGap" w:sz="4" w:space="0" w:color="auto"/>
                        </w:tcBorders>
                        <w:shd w:val="clear" w:color="auto" w:fill="auto"/>
                      </w:tcPr>
                      <w:p w:rsidR="00CD3EDF" w:rsidRPr="00061150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  <w:lang w:val="en-US"/>
                          </w:rPr>
                        </w:pPr>
                      </w:p>
                    </w:tc>
                  </w:tr>
                  <w:tr w:rsidR="00CD3EDF" w:rsidRPr="00061150" w:rsidTr="00E344BD">
                    <w:tc>
                      <w:tcPr>
                        <w:tcW w:w="2518" w:type="dxa"/>
                        <w:tcBorders>
                          <w:top w:val="dashSmallGap" w:sz="4" w:space="0" w:color="auto"/>
                        </w:tcBorders>
                        <w:shd w:val="clear" w:color="auto" w:fill="auto"/>
                      </w:tcPr>
                      <w:p w:rsidR="00CD3EDF" w:rsidRPr="00061150" w:rsidRDefault="005608C5" w:rsidP="00061150">
                        <w:pPr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</w:pPr>
                        <w:r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N</w:t>
                        </w:r>
                        <w:r w:rsid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o.</w:t>
                        </w:r>
                        <w:r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of</w:t>
                        </w:r>
                        <w:r w:rsidR="00CD3EDF"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</w:t>
                        </w:r>
                        <w:r w:rsidR="00500FE1"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answer </w:t>
                        </w:r>
                        <w:r w:rsidR="00E344BD"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possibilities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dashSmallGap" w:sz="4" w:space="0" w:color="auto"/>
                        </w:tcBorders>
                        <w:shd w:val="clear" w:color="auto" w:fill="auto"/>
                      </w:tcPr>
                      <w:p w:rsidR="00CD3EDF" w:rsidRPr="00061150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  <w:lang w:val="en-US"/>
                          </w:rPr>
                        </w:pPr>
                      </w:p>
                    </w:tc>
                  </w:tr>
                  <w:tr w:rsidR="00CD3EDF" w:rsidRPr="0064242A" w:rsidTr="005608C5">
                    <w:tc>
                      <w:tcPr>
                        <w:tcW w:w="2518" w:type="dxa"/>
                        <w:shd w:val="clear" w:color="auto" w:fill="auto"/>
                      </w:tcPr>
                      <w:p w:rsidR="00CD3EDF" w:rsidRPr="005608C5" w:rsidRDefault="005608C5" w:rsidP="00061150">
                        <w:pPr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</w:pPr>
                        <w:r w:rsidRPr="005608C5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N</w:t>
                        </w:r>
                        <w:r w:rsid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o.</w:t>
                        </w:r>
                        <w:r w:rsidRPr="005608C5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of</w:t>
                        </w:r>
                        <w:r w:rsidR="00CD3EDF" w:rsidRPr="005608C5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open </w:t>
                        </w:r>
                        <w:r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test</w:t>
                        </w:r>
                        <w:r w:rsidR="00500FE1" w:rsidRPr="005608C5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questions</w:t>
                        </w:r>
                      </w:p>
                    </w:tc>
                    <w:tc>
                      <w:tcPr>
                        <w:tcW w:w="2410" w:type="dxa"/>
                        <w:shd w:val="clear" w:color="auto" w:fill="auto"/>
                      </w:tcPr>
                      <w:p w:rsidR="00CD3EDF" w:rsidRPr="005608C5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  <w:lang w:val="en-US"/>
                          </w:rPr>
                        </w:pPr>
                      </w:p>
                    </w:tc>
                  </w:tr>
                  <w:tr w:rsidR="00CD3EDF" w:rsidRPr="0064242A" w:rsidTr="005608C5">
                    <w:tc>
                      <w:tcPr>
                        <w:tcW w:w="2518" w:type="dxa"/>
                        <w:shd w:val="clear" w:color="auto" w:fill="auto"/>
                      </w:tcPr>
                      <w:p w:rsidR="00CD3EDF" w:rsidRPr="00061150" w:rsidRDefault="00500FE1" w:rsidP="00FF628B">
                        <w:pPr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</w:pPr>
                        <w:r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Weighing</w:t>
                        </w:r>
                        <w:r w:rsidR="00CD3EDF" w:rsidRPr="00061150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 xml:space="preserve"> </w:t>
                        </w:r>
                        <w:r w:rsidR="00FF628B">
                          <w:rPr>
                            <w:rFonts w:ascii="Arial" w:eastAsia="Times New Roman" w:hAnsi="Arial" w:cs="Arial"/>
                            <w:color w:val="4D4D4D"/>
                            <w:sz w:val="22"/>
                            <w:lang w:val="en-US"/>
                          </w:rPr>
                          <w:t>MC/open test questions</w:t>
                        </w:r>
                      </w:p>
                    </w:tc>
                    <w:tc>
                      <w:tcPr>
                        <w:tcW w:w="2410" w:type="dxa"/>
                        <w:shd w:val="clear" w:color="auto" w:fill="auto"/>
                      </w:tcPr>
                      <w:p w:rsidR="00CD3EDF" w:rsidRPr="00061150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  <w:lang w:val="en-US"/>
                          </w:rPr>
                        </w:pPr>
                      </w:p>
                    </w:tc>
                  </w:tr>
                </w:tbl>
                <w:p w:rsidR="00483F8C" w:rsidRPr="00061150" w:rsidRDefault="00483F8C" w:rsidP="00483F8C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kstvak 2" o:spid="_x0000_s1026" type="#_x0000_t202" style="position:absolute;margin-left:-5.55pt;margin-top:7.9pt;width:252pt;height:108.7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76"/>
                    <w:gridCol w:w="2552"/>
                  </w:tblGrid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500FE1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>Program</w:t>
                        </w:r>
                        <w:r w:rsidR="005608C5">
                          <w:rPr>
                            <w:rFonts w:ascii="Arial" w:eastAsia="Times New Roman" w:hAnsi="Arial" w:cs="Arial"/>
                            <w:color w:val="4D4D4D"/>
                          </w:rPr>
                          <w:t>me</w:t>
                        </w:r>
                        <w:proofErr w:type="spellEnd"/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E430CC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>Course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E430CC" w:rsidP="00500FE1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C</w:t>
                        </w:r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>ourse C</w:t>
                        </w: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ode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E430CC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>Academic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>Year</w:t>
                        </w:r>
                        <w:proofErr w:type="spellEnd"/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E344BD" w:rsidTr="0050327F">
                    <w:tc>
                      <w:tcPr>
                        <w:tcW w:w="4928" w:type="dxa"/>
                        <w:gridSpan w:val="2"/>
                        <w:shd w:val="clear" w:color="auto" w:fill="auto"/>
                      </w:tcPr>
                      <w:p w:rsidR="00E344BD" w:rsidRPr="00172707" w:rsidRDefault="00E344BD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E344BD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E344BD" w:rsidRDefault="00E344BD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4D4D4D"/>
                            <w:sz w:val="22"/>
                          </w:rPr>
                          <w:t>(Interim) Assessment No.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E344BD" w:rsidRPr="00172707" w:rsidRDefault="00E344BD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</w:tbl>
                <w:p w:rsidR="00483F8C" w:rsidRDefault="00483F8C" w:rsidP="00E430CC"/>
              </w:txbxContent>
            </v:textbox>
          </v:shape>
        </w:pict>
      </w:r>
      <w:r>
        <w:rPr>
          <w:b/>
          <w:noProof/>
          <w:color w:val="4D4D4D"/>
          <w:sz w:val="28"/>
          <w:lang w:eastAsia="nl-NL"/>
        </w:rPr>
        <w:pict>
          <v:shape id="_x0000_s1028" type="#_x0000_t202" style="position:absolute;margin-left:531.85pt;margin-top:7.9pt;width:216.8pt;height:49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9"/>
                    <w:gridCol w:w="2410"/>
                  </w:tblGrid>
                  <w:tr w:rsidR="00CD3EDF" w:rsidRPr="00B960A2" w:rsidTr="00172707">
                    <w:tc>
                      <w:tcPr>
                        <w:tcW w:w="1809" w:type="dxa"/>
                        <w:shd w:val="clear" w:color="auto" w:fill="auto"/>
                      </w:tcPr>
                      <w:p w:rsidR="00CD3EDF" w:rsidRPr="00500FE1" w:rsidRDefault="00500FE1" w:rsidP="00B960A2">
                        <w:pPr>
                          <w:rPr>
                            <w:rFonts w:ascii="Arial" w:eastAsia="Times New Roman" w:hAnsi="Arial" w:cs="Arial"/>
                            <w:color w:val="4D4D4D"/>
                            <w:lang w:val="en-US"/>
                          </w:rPr>
                        </w:pPr>
                        <w:r w:rsidRPr="00500FE1">
                          <w:rPr>
                            <w:rFonts w:ascii="Arial" w:eastAsia="Times New Roman" w:hAnsi="Arial" w:cs="Arial"/>
                            <w:color w:val="4D4D4D"/>
                            <w:lang w:val="en-US"/>
                          </w:rPr>
                          <w:t>T</w:t>
                        </w:r>
                        <w:r w:rsidR="00B960A2">
                          <w:rPr>
                            <w:rFonts w:ascii="Arial" w:eastAsia="Times New Roman" w:hAnsi="Arial" w:cs="Arial"/>
                            <w:color w:val="4D4D4D"/>
                            <w:lang w:val="en-US"/>
                          </w:rPr>
                          <w:t>est Matrix</w:t>
                        </w:r>
                        <w:r w:rsidRPr="00500FE1">
                          <w:rPr>
                            <w:rFonts w:ascii="Arial" w:eastAsia="Times New Roman" w:hAnsi="Arial" w:cs="Arial"/>
                            <w:color w:val="4D4D4D"/>
                            <w:lang w:val="en-US"/>
                          </w:rPr>
                          <w:t xml:space="preserve"> made by</w:t>
                        </w:r>
                        <w:r w:rsidR="00CD3EDF" w:rsidRPr="00500FE1">
                          <w:rPr>
                            <w:rFonts w:ascii="Arial" w:eastAsia="Times New Roman" w:hAnsi="Arial" w:cs="Arial"/>
                            <w:color w:val="4D4D4D"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shd w:val="clear" w:color="auto" w:fill="auto"/>
                      </w:tcPr>
                      <w:p w:rsidR="00CD3EDF" w:rsidRPr="00500FE1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  <w:lang w:val="en-US"/>
                          </w:rPr>
                        </w:pPr>
                      </w:p>
                    </w:tc>
                  </w:tr>
                  <w:tr w:rsidR="00CD3EDF" w:rsidTr="00172707">
                    <w:tc>
                      <w:tcPr>
                        <w:tcW w:w="1809" w:type="dxa"/>
                        <w:shd w:val="clear" w:color="auto" w:fill="auto"/>
                      </w:tcPr>
                      <w:p w:rsidR="00CD3EDF" w:rsidRPr="00172707" w:rsidRDefault="00CD3EDF" w:rsidP="00500FE1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Dat</w:t>
                        </w:r>
                        <w:r w:rsidR="00500FE1">
                          <w:rPr>
                            <w:rFonts w:ascii="Arial" w:eastAsia="Times New Roman" w:hAnsi="Arial" w:cs="Arial"/>
                            <w:color w:val="4D4D4D"/>
                          </w:rPr>
                          <w:t>e</w:t>
                        </w:r>
                      </w:p>
                    </w:tc>
                    <w:tc>
                      <w:tcPr>
                        <w:tcW w:w="2410" w:type="dxa"/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</w:tbl>
                <w:p w:rsidR="00483F8C" w:rsidRDefault="00483F8C" w:rsidP="00483F8C"/>
              </w:txbxContent>
            </v:textbox>
          </v:shape>
        </w:pict>
      </w:r>
    </w:p>
    <w:p w:rsidR="00483F8C" w:rsidRDefault="00483F8C"/>
    <w:p w:rsidR="00483F8C" w:rsidRDefault="00483F8C"/>
    <w:p w:rsidR="00DD42E7" w:rsidRDefault="00DD42E7"/>
    <w:p w:rsidR="00483F8C" w:rsidRDefault="00483F8C"/>
    <w:p w:rsidR="00483F8C" w:rsidRDefault="00483F8C"/>
    <w:p w:rsidR="00483F8C" w:rsidRDefault="00483F8C"/>
    <w:p w:rsidR="006C17FA" w:rsidRDefault="006C17FA" w:rsidP="006C17FA">
      <w:pPr>
        <w:ind w:left="284"/>
        <w:rPr>
          <w:b/>
          <w:color w:val="4D4D4D"/>
        </w:rPr>
      </w:pPr>
    </w:p>
    <w:p w:rsidR="00710BD6" w:rsidRPr="008D0F6F" w:rsidRDefault="00710BD6" w:rsidP="00710BD6">
      <w:pPr>
        <w:ind w:left="284"/>
        <w:rPr>
          <w:rFonts w:ascii="Arial" w:hAnsi="Arial" w:cs="Arial"/>
          <w:b/>
          <w:color w:val="4D4D4D"/>
          <w:sz w:val="22"/>
          <w:szCs w:val="22"/>
        </w:rPr>
      </w:pPr>
    </w:p>
    <w:p w:rsidR="006C17FA" w:rsidRPr="00710BD6" w:rsidRDefault="005608C5" w:rsidP="006C17FA">
      <w:pPr>
        <w:numPr>
          <w:ilvl w:val="0"/>
          <w:numId w:val="7"/>
        </w:numPr>
        <w:ind w:left="284" w:hanging="284"/>
        <w:rPr>
          <w:rFonts w:ascii="Arial" w:hAnsi="Arial" w:cs="Arial"/>
          <w:b/>
          <w:color w:val="4D4D4D"/>
        </w:rPr>
      </w:pPr>
      <w:r>
        <w:rPr>
          <w:rFonts w:ascii="Arial" w:hAnsi="Arial" w:cs="Arial"/>
          <w:b/>
          <w:color w:val="4D4D4D"/>
        </w:rPr>
        <w:t>BLUE PRINT</w:t>
      </w:r>
    </w:p>
    <w:tbl>
      <w:tblPr>
        <w:tblpPr w:leftFromText="141" w:rightFromText="141" w:vertAnchor="text" w:horzAnchor="margin" w:tblpY="83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1559"/>
        <w:gridCol w:w="1418"/>
        <w:gridCol w:w="1701"/>
        <w:gridCol w:w="1275"/>
        <w:gridCol w:w="1276"/>
        <w:gridCol w:w="992"/>
        <w:gridCol w:w="993"/>
        <w:gridCol w:w="1134"/>
      </w:tblGrid>
      <w:tr w:rsidR="00921F81" w:rsidTr="00921F81">
        <w:trPr>
          <w:trHeight w:val="516"/>
        </w:trPr>
        <w:tc>
          <w:tcPr>
            <w:tcW w:w="3510" w:type="dxa"/>
            <w:vMerge w:val="restart"/>
            <w:shd w:val="clear" w:color="auto" w:fill="92D050"/>
            <w:vAlign w:val="center"/>
          </w:tcPr>
          <w:p w:rsid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INTENDED LEARNING OUTCOMES </w:t>
            </w:r>
          </w:p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  <w:vMerge w:val="restart"/>
            <w:shd w:val="clear" w:color="auto" w:fill="92D050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LECTURES SEMINARS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vMerge w:val="restart"/>
            <w:shd w:val="clear" w:color="auto" w:fill="92D050"/>
            <w:vAlign w:val="center"/>
          </w:tcPr>
          <w:p w:rsidR="00921F81" w:rsidRPr="00500FE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TEACHING</w:t>
            </w:r>
            <w:r w:rsidRPr="00500FE1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MATERIALS</w:t>
            </w: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7655" w:type="dxa"/>
            <w:gridSpan w:val="6"/>
            <w:shd w:val="clear" w:color="auto" w:fill="92D050"/>
            <w:vAlign w:val="center"/>
          </w:tcPr>
          <w:p w:rsid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LEVEL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WEIGHT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</w:tr>
      <w:tr w:rsidR="00921F81" w:rsidTr="00921F81">
        <w:tc>
          <w:tcPr>
            <w:tcW w:w="3510" w:type="dxa"/>
            <w:vMerge/>
            <w:shd w:val="clear" w:color="auto" w:fill="92D050"/>
          </w:tcPr>
          <w:p w:rsidR="00921F81" w:rsidRPr="00710BD6" w:rsidRDefault="00921F81" w:rsidP="00921F81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92D050"/>
          </w:tcPr>
          <w:p w:rsidR="00921F81" w:rsidRPr="00710BD6" w:rsidRDefault="00921F81" w:rsidP="00921F81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921F81" w:rsidRPr="00710BD6" w:rsidRDefault="00921F81" w:rsidP="00921F81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E344BD">
              <w:rPr>
                <w:rFonts w:ascii="Arial" w:eastAsia="Times New Roman" w:hAnsi="Arial" w:cs="Arial"/>
                <w:color w:val="4D4D4D"/>
                <w:sz w:val="20"/>
                <w:szCs w:val="22"/>
              </w:rPr>
              <w:t>Knowledge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1F81" w:rsidRPr="00E344B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E344BD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Comprehension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921F81" w:rsidRPr="00E344B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E344BD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Application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1F81" w:rsidRPr="00E344B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E344BD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Analysis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1F81" w:rsidRPr="00E344B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4D4D4D"/>
                <w:sz w:val="16"/>
                <w:szCs w:val="20"/>
              </w:rPr>
              <w:t>Synthesis</w:t>
            </w:r>
            <w:proofErr w:type="spellEnd"/>
          </w:p>
        </w:tc>
        <w:tc>
          <w:tcPr>
            <w:tcW w:w="993" w:type="dxa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921F81">
              <w:rPr>
                <w:rFonts w:ascii="Arial" w:eastAsia="Times New Roman" w:hAnsi="Arial" w:cs="Arial"/>
                <w:color w:val="4D4D4D"/>
                <w:sz w:val="16"/>
                <w:szCs w:val="20"/>
              </w:rPr>
              <w:t>Evaluation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21F81" w:rsidRPr="004C424D" w:rsidRDefault="00921F81" w:rsidP="00921F8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21F81" w:rsidTr="00921F81">
        <w:tc>
          <w:tcPr>
            <w:tcW w:w="3510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TOTAL</w:t>
            </w: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Pr="00CE1823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D050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100 %</w:t>
            </w:r>
          </w:p>
        </w:tc>
      </w:tr>
    </w:tbl>
    <w:p w:rsidR="006C17FA" w:rsidRPr="008D0F6F" w:rsidRDefault="006C17FA">
      <w:pPr>
        <w:rPr>
          <w:sz w:val="18"/>
          <w:szCs w:val="18"/>
        </w:rPr>
      </w:pPr>
    </w:p>
    <w:p w:rsidR="002F569C" w:rsidRDefault="002F569C" w:rsidP="009A3D8D"/>
    <w:p w:rsidR="002F569C" w:rsidRPr="002F569C" w:rsidRDefault="002F569C" w:rsidP="009A3D8D">
      <w:pPr>
        <w:rPr>
          <w:b/>
          <w:lang w:val="en-US"/>
        </w:rPr>
      </w:pPr>
      <w:r w:rsidRPr="002F569C">
        <w:rPr>
          <w:lang w:val="en-US"/>
        </w:rPr>
        <w:br w:type="page"/>
      </w:r>
      <w:r w:rsidRPr="002F569C">
        <w:rPr>
          <w:b/>
          <w:lang w:val="en-US"/>
        </w:rPr>
        <w:lastRenderedPageBreak/>
        <w:t>Instructions</w:t>
      </w:r>
    </w:p>
    <w:p w:rsidR="00E430CC" w:rsidRPr="00AE2FCD" w:rsidRDefault="00E430CC" w:rsidP="009A3D8D">
      <w:pPr>
        <w:rPr>
          <w:lang w:val="en-US"/>
        </w:rPr>
      </w:pPr>
      <w:r>
        <w:rPr>
          <w:lang w:val="en-US"/>
        </w:rPr>
        <w:t>A separate T</w:t>
      </w:r>
      <w:r w:rsidR="00B960A2">
        <w:rPr>
          <w:lang w:val="en-US"/>
        </w:rPr>
        <w:t>est Matrix</w:t>
      </w:r>
      <w:r w:rsidR="002F569C">
        <w:rPr>
          <w:lang w:val="en-US"/>
        </w:rPr>
        <w:t xml:space="preserve"> is made for every </w:t>
      </w:r>
      <w:r>
        <w:rPr>
          <w:lang w:val="en-US"/>
        </w:rPr>
        <w:t xml:space="preserve">written </w:t>
      </w:r>
      <w:r w:rsidR="00AE2FCD">
        <w:rPr>
          <w:lang w:val="en-US"/>
        </w:rPr>
        <w:t>exam</w:t>
      </w:r>
      <w:r w:rsidR="002F569C">
        <w:rPr>
          <w:lang w:val="en-US"/>
        </w:rPr>
        <w:t xml:space="preserve"> in your </w:t>
      </w:r>
      <w:r w:rsidR="00921F81">
        <w:rPr>
          <w:lang w:val="en-US"/>
        </w:rPr>
        <w:t>course</w:t>
      </w:r>
      <w:r w:rsidR="002F569C" w:rsidRPr="00AE2FCD">
        <w:rPr>
          <w:lang w:val="en-US"/>
        </w:rPr>
        <w:t>.</w:t>
      </w:r>
      <w:r w:rsidR="00AE2FCD" w:rsidRPr="00AE2FCD">
        <w:rPr>
          <w:lang w:val="en-US"/>
        </w:rPr>
        <w:t xml:space="preserve"> </w:t>
      </w:r>
    </w:p>
    <w:p w:rsidR="002F569C" w:rsidRDefault="002F569C" w:rsidP="009A3D8D">
      <w:pPr>
        <w:rPr>
          <w:lang w:val="en-US"/>
        </w:rPr>
      </w:pPr>
    </w:p>
    <w:p w:rsidR="00751834" w:rsidRDefault="002F569C" w:rsidP="002F569C">
      <w:pPr>
        <w:numPr>
          <w:ilvl w:val="0"/>
          <w:numId w:val="10"/>
        </w:numPr>
        <w:ind w:left="360"/>
        <w:rPr>
          <w:lang w:val="en-US"/>
        </w:rPr>
      </w:pPr>
      <w:r w:rsidRPr="002F569C">
        <w:rPr>
          <w:lang w:val="en-US"/>
        </w:rPr>
        <w:t>Fill in the intended learning outcomes</w:t>
      </w:r>
      <w:r>
        <w:rPr>
          <w:lang w:val="en-US"/>
        </w:rPr>
        <w:t xml:space="preserve">, </w:t>
      </w:r>
      <w:r w:rsidR="00AE2FCD" w:rsidRPr="00AE2FCD">
        <w:rPr>
          <w:lang w:val="en-US"/>
        </w:rPr>
        <w:t>which you are</w:t>
      </w:r>
      <w:r w:rsidR="00AE2FCD">
        <w:rPr>
          <w:lang w:val="en-US"/>
        </w:rPr>
        <w:t xml:space="preserve"> assessing </w:t>
      </w:r>
      <w:r>
        <w:rPr>
          <w:lang w:val="en-US"/>
        </w:rPr>
        <w:t>with this examination.</w:t>
      </w:r>
    </w:p>
    <w:p w:rsidR="002F569C" w:rsidRDefault="007B63BE" w:rsidP="002F569C">
      <w:pPr>
        <w:numPr>
          <w:ilvl w:val="0"/>
          <w:numId w:val="10"/>
        </w:numPr>
        <w:ind w:left="360"/>
        <w:rPr>
          <w:lang w:val="en-US"/>
        </w:rPr>
      </w:pPr>
      <w:r>
        <w:rPr>
          <w:lang w:val="en-US"/>
        </w:rPr>
        <w:t>Mention</w:t>
      </w:r>
      <w:r w:rsidR="002F569C">
        <w:rPr>
          <w:lang w:val="en-US"/>
        </w:rPr>
        <w:t xml:space="preserve"> the lectures</w:t>
      </w:r>
      <w:r w:rsidR="00165C80">
        <w:rPr>
          <w:lang w:val="en-US"/>
        </w:rPr>
        <w:t xml:space="preserve"> and seminars</w:t>
      </w:r>
      <w:r w:rsidR="002F569C">
        <w:rPr>
          <w:lang w:val="en-US"/>
        </w:rPr>
        <w:t xml:space="preserve"> in which the intended learning </w:t>
      </w:r>
      <w:r w:rsidR="002F569C" w:rsidRPr="00165C80">
        <w:rPr>
          <w:lang w:val="en-US"/>
        </w:rPr>
        <w:t>outcome is dealt with</w:t>
      </w:r>
      <w:r w:rsidR="002F569C">
        <w:rPr>
          <w:lang w:val="en-US"/>
        </w:rPr>
        <w:t>.</w:t>
      </w:r>
    </w:p>
    <w:p w:rsidR="002F569C" w:rsidRDefault="007B63BE" w:rsidP="002F569C">
      <w:pPr>
        <w:numPr>
          <w:ilvl w:val="0"/>
          <w:numId w:val="10"/>
        </w:numPr>
        <w:ind w:left="360"/>
        <w:rPr>
          <w:lang w:val="en-US"/>
        </w:rPr>
      </w:pPr>
      <w:r>
        <w:rPr>
          <w:lang w:val="en-US"/>
        </w:rPr>
        <w:t>Mention</w:t>
      </w:r>
      <w:r w:rsidR="002F569C">
        <w:rPr>
          <w:lang w:val="en-US"/>
        </w:rPr>
        <w:t xml:space="preserve"> the teaching materials (chapters, articles, ..) </w:t>
      </w:r>
      <w:r w:rsidR="00165C80">
        <w:rPr>
          <w:lang w:val="en-US"/>
        </w:rPr>
        <w:t xml:space="preserve">in </w:t>
      </w:r>
      <w:r w:rsidR="002F569C">
        <w:rPr>
          <w:lang w:val="en-US"/>
        </w:rPr>
        <w:t xml:space="preserve">which </w:t>
      </w:r>
      <w:r w:rsidR="00165C80">
        <w:rPr>
          <w:lang w:val="en-US"/>
        </w:rPr>
        <w:t>the</w:t>
      </w:r>
      <w:r w:rsidR="002F569C">
        <w:rPr>
          <w:lang w:val="en-US"/>
        </w:rPr>
        <w:t xml:space="preserve"> intended learning outcome</w:t>
      </w:r>
      <w:r w:rsidR="00165C80">
        <w:rPr>
          <w:lang w:val="en-US"/>
        </w:rPr>
        <w:t xml:space="preserve"> is dealt with</w:t>
      </w:r>
      <w:r w:rsidR="002F569C">
        <w:rPr>
          <w:lang w:val="en-US"/>
        </w:rPr>
        <w:t>.</w:t>
      </w:r>
    </w:p>
    <w:p w:rsidR="002F569C" w:rsidRDefault="007B63BE" w:rsidP="002F569C">
      <w:pPr>
        <w:numPr>
          <w:ilvl w:val="0"/>
          <w:numId w:val="10"/>
        </w:numPr>
        <w:ind w:left="360"/>
        <w:rPr>
          <w:lang w:val="en-US"/>
        </w:rPr>
      </w:pPr>
      <w:r w:rsidRPr="007B63BE">
        <w:rPr>
          <w:lang w:val="en-US"/>
        </w:rPr>
        <w:t xml:space="preserve">Indicate at what </w:t>
      </w:r>
      <w:r w:rsidRPr="007B63BE">
        <w:rPr>
          <w:i/>
          <w:lang w:val="en-US"/>
        </w:rPr>
        <w:t>level</w:t>
      </w:r>
      <w:r w:rsidRPr="007B63BE">
        <w:rPr>
          <w:lang w:val="en-US"/>
        </w:rPr>
        <w:t xml:space="preserve"> the intended learning outcome </w:t>
      </w:r>
      <w:r>
        <w:rPr>
          <w:lang w:val="en-US"/>
        </w:rPr>
        <w:t>will be</w:t>
      </w:r>
      <w:r w:rsidRPr="007B63BE">
        <w:rPr>
          <w:lang w:val="en-US"/>
        </w:rPr>
        <w:t xml:space="preserve"> assessed</w:t>
      </w:r>
      <w:r>
        <w:rPr>
          <w:lang w:val="en-US"/>
        </w:rPr>
        <w:t xml:space="preserve"> (knowledge, comprehension, …) and what </w:t>
      </w:r>
      <w:r w:rsidRPr="007B63BE">
        <w:rPr>
          <w:i/>
          <w:lang w:val="en-US"/>
        </w:rPr>
        <w:t>part</w:t>
      </w:r>
      <w:r>
        <w:rPr>
          <w:lang w:val="en-US"/>
        </w:rPr>
        <w:t xml:space="preserve"> of the examination is about the intended learning outcome at this specific level. In other word</w:t>
      </w:r>
      <w:r w:rsidR="00165C80">
        <w:rPr>
          <w:lang w:val="en-US"/>
        </w:rPr>
        <w:t>s</w:t>
      </w:r>
      <w:r>
        <w:rPr>
          <w:lang w:val="en-US"/>
        </w:rPr>
        <w:t xml:space="preserve">: what is the weight of the intended learning outcome </w:t>
      </w:r>
      <w:r w:rsidR="00E344BD">
        <w:rPr>
          <w:lang w:val="en-US"/>
        </w:rPr>
        <w:t xml:space="preserve">at a specific level </w:t>
      </w:r>
      <w:r>
        <w:rPr>
          <w:lang w:val="en-US"/>
        </w:rPr>
        <w:t>in the final grade?</w:t>
      </w:r>
      <w:r w:rsidR="00103C79" w:rsidRPr="007B63BE">
        <w:rPr>
          <w:lang w:val="en-US"/>
        </w:rPr>
        <w:t xml:space="preserve"> </w:t>
      </w:r>
    </w:p>
    <w:p w:rsidR="00E344BD" w:rsidRDefault="00E344BD" w:rsidP="002F569C">
      <w:pPr>
        <w:numPr>
          <w:ilvl w:val="0"/>
          <w:numId w:val="10"/>
        </w:numPr>
        <w:ind w:left="360"/>
        <w:rPr>
          <w:lang w:val="en-US"/>
        </w:rPr>
      </w:pPr>
      <w:r>
        <w:rPr>
          <w:lang w:val="en-US"/>
        </w:rPr>
        <w:t>Add up the weights per intended learning outcome. Check whether th</w:t>
      </w:r>
      <w:r w:rsidR="00AF1B0A">
        <w:rPr>
          <w:lang w:val="en-US"/>
        </w:rPr>
        <w:t xml:space="preserve">ese weights correspond to </w:t>
      </w:r>
      <w:r>
        <w:rPr>
          <w:lang w:val="en-US"/>
        </w:rPr>
        <w:t xml:space="preserve">your </w:t>
      </w:r>
      <w:r w:rsidR="00CE1823">
        <w:rPr>
          <w:lang w:val="en-US"/>
        </w:rPr>
        <w:t>intentions</w:t>
      </w:r>
      <w:r>
        <w:rPr>
          <w:lang w:val="en-US"/>
        </w:rPr>
        <w:t>.</w:t>
      </w:r>
      <w:r w:rsidR="00CE1823">
        <w:rPr>
          <w:lang w:val="en-US"/>
        </w:rPr>
        <w:br/>
        <w:t>Add up the weight per level. Check whether these weights correspond to your intentions.</w:t>
      </w:r>
    </w:p>
    <w:p w:rsidR="001F249E" w:rsidRDefault="001F249E" w:rsidP="001F249E">
      <w:pPr>
        <w:ind w:left="360"/>
        <w:rPr>
          <w:lang w:val="en-US"/>
        </w:rPr>
      </w:pPr>
    </w:p>
    <w:tbl>
      <w:tblPr>
        <w:tblpPr w:leftFromText="141" w:rightFromText="141" w:vertAnchor="text" w:horzAnchor="margin" w:tblpY="590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1559"/>
        <w:gridCol w:w="1418"/>
        <w:gridCol w:w="1701"/>
        <w:gridCol w:w="1417"/>
        <w:gridCol w:w="1134"/>
        <w:gridCol w:w="992"/>
        <w:gridCol w:w="993"/>
        <w:gridCol w:w="1134"/>
      </w:tblGrid>
      <w:tr w:rsidR="00921F81" w:rsidTr="00921F81">
        <w:trPr>
          <w:trHeight w:val="516"/>
        </w:trPr>
        <w:tc>
          <w:tcPr>
            <w:tcW w:w="3510" w:type="dxa"/>
            <w:vMerge w:val="restart"/>
            <w:shd w:val="clear" w:color="auto" w:fill="D8D8D8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INTENDED LEARNING OUTCOMES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  <w:vMerge w:val="restart"/>
            <w:shd w:val="clear" w:color="auto" w:fill="D8D8D8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LECTURES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vMerge w:val="restart"/>
            <w:shd w:val="clear" w:color="auto" w:fill="D8D8D8"/>
            <w:vAlign w:val="center"/>
          </w:tcPr>
          <w:p w:rsidR="00921F81" w:rsidRPr="00500FE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TEACHING</w:t>
            </w:r>
            <w:r w:rsidRPr="00500FE1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MATERIALS</w:t>
            </w: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6662" w:type="dxa"/>
            <w:gridSpan w:val="5"/>
            <w:shd w:val="clear" w:color="auto" w:fill="D8D8D8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LEVEL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993" w:type="dxa"/>
            <w:shd w:val="clear" w:color="auto" w:fill="D8D8D8"/>
          </w:tcPr>
          <w:p w:rsid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D8D8D8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WEIGHT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</w:tr>
      <w:tr w:rsidR="00921F81" w:rsidTr="00921F81">
        <w:tc>
          <w:tcPr>
            <w:tcW w:w="3510" w:type="dxa"/>
            <w:vMerge/>
            <w:shd w:val="clear" w:color="auto" w:fill="92D050"/>
          </w:tcPr>
          <w:p w:rsidR="00921F81" w:rsidRPr="00710BD6" w:rsidRDefault="00921F81" w:rsidP="00921F81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92D050"/>
          </w:tcPr>
          <w:p w:rsidR="00921F81" w:rsidRPr="00710BD6" w:rsidRDefault="00921F81" w:rsidP="00921F81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921F81" w:rsidRPr="00710BD6" w:rsidRDefault="00921F81" w:rsidP="00921F81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921F81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Knowledge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921F81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Comprehension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921F81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Application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921F81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Analysis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16"/>
                <w:szCs w:val="16"/>
              </w:rPr>
            </w:pPr>
            <w:proofErr w:type="spellStart"/>
            <w:r w:rsidRPr="00921F81">
              <w:rPr>
                <w:rFonts w:ascii="Arial" w:eastAsia="Times New Roman" w:hAnsi="Arial" w:cs="Arial"/>
                <w:color w:val="4D4D4D"/>
                <w:sz w:val="16"/>
                <w:szCs w:val="16"/>
              </w:rPr>
              <w:t>Synthesis</w:t>
            </w:r>
            <w:proofErr w:type="spellEnd"/>
          </w:p>
        </w:tc>
        <w:tc>
          <w:tcPr>
            <w:tcW w:w="993" w:type="dxa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16"/>
                <w:szCs w:val="16"/>
              </w:rPr>
            </w:pPr>
            <w:r w:rsidRPr="00921F81">
              <w:rPr>
                <w:rFonts w:ascii="Arial" w:eastAsia="Times New Roman" w:hAnsi="Arial" w:cs="Arial"/>
                <w:color w:val="4D4D4D"/>
                <w:sz w:val="16"/>
                <w:szCs w:val="16"/>
              </w:rPr>
              <w:t>Evaluation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21F81" w:rsidRPr="00710BD6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</w:tr>
      <w:tr w:rsidR="00921F81" w:rsidRPr="00103C79" w:rsidTr="00921F81">
        <w:tc>
          <w:tcPr>
            <w:tcW w:w="3510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Student is able to recognize the structure of DNA and RNA.</w:t>
            </w:r>
          </w:p>
        </w:tc>
        <w:tc>
          <w:tcPr>
            <w:tcW w:w="1418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L 1</w:t>
            </w:r>
          </w:p>
        </w:tc>
        <w:tc>
          <w:tcPr>
            <w:tcW w:w="1559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proofErr w:type="spellStart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Ch</w:t>
            </w:r>
            <w:proofErr w:type="spellEnd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10% (or 2 </w:t>
            </w:r>
            <w:proofErr w:type="spellStart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pt</w:t>
            </w:r>
            <w:proofErr w:type="spellEnd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10 %</w:t>
            </w:r>
          </w:p>
        </w:tc>
      </w:tr>
      <w:tr w:rsidR="00921F81" w:rsidRPr="00227AE9" w:rsidTr="00921F81">
        <w:tc>
          <w:tcPr>
            <w:tcW w:w="3510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sz w:val="20"/>
                <w:szCs w:val="20"/>
                <w:lang w:val="en-US"/>
              </w:rPr>
              <w:t>Student is able to illustrate how desired gene combinations can be obtained.</w:t>
            </w:r>
          </w:p>
        </w:tc>
        <w:tc>
          <w:tcPr>
            <w:tcW w:w="1418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L1-4</w:t>
            </w:r>
          </w:p>
        </w:tc>
        <w:tc>
          <w:tcPr>
            <w:tcW w:w="1559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proofErr w:type="spellStart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Ch</w:t>
            </w:r>
            <w:proofErr w:type="spellEnd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 2,3,4</w:t>
            </w:r>
          </w:p>
        </w:tc>
        <w:tc>
          <w:tcPr>
            <w:tcW w:w="1418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10% (or 2 </w:t>
            </w:r>
            <w:proofErr w:type="spellStart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pt</w:t>
            </w:r>
            <w:proofErr w:type="spellEnd"/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921F81" w:rsidRPr="00921F81" w:rsidRDefault="0064242A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20% (or 4</w:t>
            </w:r>
            <w:r w:rsidR="00921F81"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21F81" w:rsidRPr="00921F81">
              <w:rPr>
                <w:rFonts w:eastAsia="Times New Roman" w:cs="Arial"/>
                <w:sz w:val="20"/>
                <w:szCs w:val="20"/>
                <w:lang w:val="en-US"/>
              </w:rPr>
              <w:t>pt</w:t>
            </w:r>
            <w:proofErr w:type="spellEnd"/>
            <w:r w:rsidR="00921F81" w:rsidRPr="00921F81">
              <w:rPr>
                <w:rFonts w:eastAsia="Times New Roman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21F81" w:rsidRPr="00921F81" w:rsidRDefault="0064242A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3</w:t>
            </w:r>
            <w:r w:rsidR="00921F81" w:rsidRPr="00921F81">
              <w:rPr>
                <w:rFonts w:eastAsia="Times New Roman" w:cs="Arial"/>
                <w:sz w:val="20"/>
                <w:szCs w:val="20"/>
                <w:lang w:val="en-US"/>
              </w:rPr>
              <w:t>0 %</w:t>
            </w:r>
          </w:p>
        </w:tc>
      </w:tr>
      <w:tr w:rsidR="00921F81" w:rsidRPr="00227AE9" w:rsidTr="00921F81">
        <w:tc>
          <w:tcPr>
            <w:tcW w:w="3510" w:type="dxa"/>
            <w:vAlign w:val="center"/>
          </w:tcPr>
          <w:p w:rsidR="00921F81" w:rsidRPr="00921F81" w:rsidRDefault="00921F81" w:rsidP="00921F81">
            <w:pPr>
              <w:rPr>
                <w:sz w:val="20"/>
                <w:szCs w:val="20"/>
                <w:lang w:val="en-US"/>
              </w:rPr>
            </w:pPr>
            <w:r w:rsidRPr="00921F81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418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21F81" w:rsidRPr="00921F81" w:rsidRDefault="00921F81" w:rsidP="00921F81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…</w:t>
            </w:r>
          </w:p>
        </w:tc>
      </w:tr>
      <w:tr w:rsidR="00921F81" w:rsidTr="00921F81">
        <w:tc>
          <w:tcPr>
            <w:tcW w:w="3510" w:type="dxa"/>
            <w:shd w:val="clear" w:color="auto" w:fill="D8D8D8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TOTAL</w:t>
            </w:r>
          </w:p>
        </w:tc>
        <w:tc>
          <w:tcPr>
            <w:tcW w:w="1418" w:type="dxa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8D8D8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</w:pPr>
            <w:r w:rsidRPr="00921F81"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  <w:t>10 %</w:t>
            </w:r>
          </w:p>
        </w:tc>
        <w:tc>
          <w:tcPr>
            <w:tcW w:w="1701" w:type="dxa"/>
            <w:shd w:val="clear" w:color="auto" w:fill="D8D8D8"/>
            <w:vAlign w:val="center"/>
          </w:tcPr>
          <w:p w:rsidR="00921F81" w:rsidRPr="00921F81" w:rsidRDefault="00921F81" w:rsidP="00921F81">
            <w:pPr>
              <w:jc w:val="center"/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</w:pPr>
            <w:r w:rsidRPr="00921F81"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  <w:t>10 %</w:t>
            </w:r>
          </w:p>
        </w:tc>
        <w:tc>
          <w:tcPr>
            <w:tcW w:w="1417" w:type="dxa"/>
            <w:shd w:val="clear" w:color="auto" w:fill="D8D8D8"/>
            <w:vAlign w:val="center"/>
          </w:tcPr>
          <w:p w:rsidR="00921F81" w:rsidRPr="00921F81" w:rsidRDefault="0064242A" w:rsidP="00921F81">
            <w:pPr>
              <w:jc w:val="center"/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  <w:t>2</w:t>
            </w:r>
            <w:r w:rsidR="00921F81" w:rsidRPr="00921F81">
              <w:rPr>
                <w:rFonts w:ascii="Arial" w:eastAsia="Times New Roman" w:hAnsi="Arial" w:cs="Arial"/>
                <w:color w:val="3C3C3C" w:themeColor="background1" w:themeShade="40"/>
                <w:sz w:val="22"/>
                <w:szCs w:val="22"/>
              </w:rPr>
              <w:t>0 %</w:t>
            </w:r>
          </w:p>
        </w:tc>
        <w:tc>
          <w:tcPr>
            <w:tcW w:w="1134" w:type="dxa"/>
            <w:shd w:val="clear" w:color="auto" w:fill="D8D8D8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8D8D8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8D8D8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8D8D8"/>
            <w:vAlign w:val="center"/>
          </w:tcPr>
          <w:p w:rsidR="00921F81" w:rsidRPr="004C424D" w:rsidRDefault="00921F81" w:rsidP="00921F81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100 %</w:t>
            </w:r>
          </w:p>
        </w:tc>
      </w:tr>
    </w:tbl>
    <w:p w:rsidR="007B63BE" w:rsidRDefault="00921F81" w:rsidP="00AE2FCD">
      <w:pPr>
        <w:rPr>
          <w:lang w:val="en-US"/>
        </w:rPr>
      </w:pPr>
      <w:r w:rsidRPr="001F249E">
        <w:rPr>
          <w:lang w:val="en-US"/>
        </w:rPr>
        <w:t xml:space="preserve"> </w:t>
      </w:r>
      <w:r w:rsidR="007B63BE" w:rsidRPr="001F249E">
        <w:rPr>
          <w:lang w:val="en-US"/>
        </w:rPr>
        <w:t>(see example below</w:t>
      </w:r>
      <w:r w:rsidR="001F249E">
        <w:rPr>
          <w:lang w:val="en-US"/>
        </w:rPr>
        <w:t>. Note that more important learning outcomes should have a higher weight in the final grade and should be dealt with more in lectures and seminars.)</w:t>
      </w:r>
    </w:p>
    <w:p w:rsidR="00103C79" w:rsidRPr="0064242A" w:rsidRDefault="00103C79" w:rsidP="00103C79">
      <w:pPr>
        <w:rPr>
          <w:lang w:val="en-US"/>
        </w:rPr>
      </w:pPr>
    </w:p>
    <w:p w:rsidR="00921F81" w:rsidRPr="00AE2FCD" w:rsidRDefault="00921F81" w:rsidP="00921F81">
      <w:pPr>
        <w:rPr>
          <w:lang w:val="en-US"/>
        </w:rPr>
      </w:pPr>
    </w:p>
    <w:p w:rsidR="00921F81" w:rsidRDefault="00921F81" w:rsidP="00921F81">
      <w:pPr>
        <w:rPr>
          <w:lang w:val="en-US"/>
        </w:rPr>
      </w:pPr>
      <w:r w:rsidRPr="00E430CC">
        <w:rPr>
          <w:lang w:val="en-US"/>
        </w:rPr>
        <w:t>Note:</w:t>
      </w:r>
    </w:p>
    <w:p w:rsidR="00921F81" w:rsidRDefault="00921F81" w:rsidP="00921F81">
      <w:pPr>
        <w:rPr>
          <w:lang w:val="en-US"/>
        </w:rPr>
      </w:pPr>
      <w:r>
        <w:rPr>
          <w:lang w:val="en-US"/>
        </w:rPr>
        <w:t>For the assessment of practical and communication skills, a Test Matrix is less useful. For these assessments (reports, oral presentations, practical skills, fieldwork etc.) the level and weight of the intended learning outcomes is shown in a grading form or rubric.</w:t>
      </w:r>
    </w:p>
    <w:p w:rsidR="00921F81" w:rsidRPr="00921F81" w:rsidRDefault="00921F81" w:rsidP="00103C79">
      <w:pPr>
        <w:rPr>
          <w:lang w:val="en-US"/>
        </w:rPr>
      </w:pPr>
      <w:bookmarkStart w:id="0" w:name="_GoBack"/>
      <w:bookmarkEnd w:id="0"/>
    </w:p>
    <w:sectPr w:rsidR="00921F81" w:rsidRPr="00921F81" w:rsidSect="003B57D8">
      <w:footerReference w:type="even" r:id="rId8"/>
      <w:footerReference w:type="default" r:id="rId9"/>
      <w:pgSz w:w="16840" w:h="11900" w:orient="landscape"/>
      <w:pgMar w:top="56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D0" w:rsidRDefault="00ED13D0">
      <w:r>
        <w:separator/>
      </w:r>
    </w:p>
  </w:endnote>
  <w:endnote w:type="continuationSeparator" w:id="0">
    <w:p w:rsidR="00ED13D0" w:rsidRDefault="00ED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D2" w:rsidRDefault="00AB37D2" w:rsidP="006559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37D2" w:rsidRDefault="00AB37D2" w:rsidP="00460D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D2" w:rsidRDefault="00AB37D2" w:rsidP="0065592B">
    <w:pPr>
      <w:pStyle w:val="Footer"/>
      <w:framePr w:wrap="around" w:vAnchor="text" w:hAnchor="margin" w:xAlign="right" w:y="1"/>
      <w:rPr>
        <w:rStyle w:val="PageNumber"/>
      </w:rPr>
    </w:pPr>
  </w:p>
  <w:p w:rsidR="00AB37D2" w:rsidRDefault="00AB37D2" w:rsidP="00460D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D0" w:rsidRDefault="00ED13D0">
      <w:r>
        <w:separator/>
      </w:r>
    </w:p>
  </w:footnote>
  <w:footnote w:type="continuationSeparator" w:id="0">
    <w:p w:rsidR="00ED13D0" w:rsidRDefault="00ED1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029A"/>
    <w:multiLevelType w:val="hybridMultilevel"/>
    <w:tmpl w:val="301E6B2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90296"/>
    <w:multiLevelType w:val="hybridMultilevel"/>
    <w:tmpl w:val="86F6FA2E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E08F2"/>
    <w:multiLevelType w:val="hybridMultilevel"/>
    <w:tmpl w:val="E4FEA8A6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C6E46"/>
    <w:multiLevelType w:val="hybridMultilevel"/>
    <w:tmpl w:val="9F142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16AF"/>
    <w:multiLevelType w:val="hybridMultilevel"/>
    <w:tmpl w:val="E48EA024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A44E1"/>
    <w:multiLevelType w:val="hybridMultilevel"/>
    <w:tmpl w:val="C3FE59E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E3B9C"/>
    <w:multiLevelType w:val="hybridMultilevel"/>
    <w:tmpl w:val="1690E1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5123D"/>
    <w:multiLevelType w:val="hybridMultilevel"/>
    <w:tmpl w:val="4998A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F21F3"/>
    <w:multiLevelType w:val="hybridMultilevel"/>
    <w:tmpl w:val="5AE0AB4E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40F67"/>
    <w:multiLevelType w:val="hybridMultilevel"/>
    <w:tmpl w:val="E8A6C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25E0"/>
    <w:rsid w:val="00023A76"/>
    <w:rsid w:val="00061150"/>
    <w:rsid w:val="00062362"/>
    <w:rsid w:val="00074CE9"/>
    <w:rsid w:val="000A7817"/>
    <w:rsid w:val="000C031E"/>
    <w:rsid w:val="00103C79"/>
    <w:rsid w:val="00105D49"/>
    <w:rsid w:val="00165564"/>
    <w:rsid w:val="00165C80"/>
    <w:rsid w:val="001675FB"/>
    <w:rsid w:val="00172707"/>
    <w:rsid w:val="0019493A"/>
    <w:rsid w:val="001F249E"/>
    <w:rsid w:val="001F5C2E"/>
    <w:rsid w:val="00227AE9"/>
    <w:rsid w:val="002363BA"/>
    <w:rsid w:val="002625B0"/>
    <w:rsid w:val="00275A00"/>
    <w:rsid w:val="002A0BB5"/>
    <w:rsid w:val="002A6A87"/>
    <w:rsid w:val="002B0D0E"/>
    <w:rsid w:val="002B70C1"/>
    <w:rsid w:val="002E1B51"/>
    <w:rsid w:val="002F5046"/>
    <w:rsid w:val="002F569C"/>
    <w:rsid w:val="003B57D8"/>
    <w:rsid w:val="003E665E"/>
    <w:rsid w:val="00404172"/>
    <w:rsid w:val="00451669"/>
    <w:rsid w:val="00460D69"/>
    <w:rsid w:val="004725CB"/>
    <w:rsid w:val="00482F4A"/>
    <w:rsid w:val="00483F8C"/>
    <w:rsid w:val="004B0923"/>
    <w:rsid w:val="004B6F8C"/>
    <w:rsid w:val="004C424D"/>
    <w:rsid w:val="004D5003"/>
    <w:rsid w:val="00500FE1"/>
    <w:rsid w:val="005608C5"/>
    <w:rsid w:val="005B125C"/>
    <w:rsid w:val="005C7567"/>
    <w:rsid w:val="0060657D"/>
    <w:rsid w:val="00617B4A"/>
    <w:rsid w:val="006266FE"/>
    <w:rsid w:val="00636F85"/>
    <w:rsid w:val="00640207"/>
    <w:rsid w:val="0064242A"/>
    <w:rsid w:val="006425E0"/>
    <w:rsid w:val="0065592B"/>
    <w:rsid w:val="00657A66"/>
    <w:rsid w:val="006653B0"/>
    <w:rsid w:val="006668AB"/>
    <w:rsid w:val="006A3971"/>
    <w:rsid w:val="006B14DC"/>
    <w:rsid w:val="006C17FA"/>
    <w:rsid w:val="007057F7"/>
    <w:rsid w:val="00710BD6"/>
    <w:rsid w:val="007508FD"/>
    <w:rsid w:val="00751834"/>
    <w:rsid w:val="007643FE"/>
    <w:rsid w:val="007779A5"/>
    <w:rsid w:val="007B63BE"/>
    <w:rsid w:val="007C354E"/>
    <w:rsid w:val="0080615E"/>
    <w:rsid w:val="0081762E"/>
    <w:rsid w:val="008A0588"/>
    <w:rsid w:val="008A1DA1"/>
    <w:rsid w:val="008A5B67"/>
    <w:rsid w:val="008D0F6F"/>
    <w:rsid w:val="008E1CE0"/>
    <w:rsid w:val="008E2365"/>
    <w:rsid w:val="0091375A"/>
    <w:rsid w:val="00921F81"/>
    <w:rsid w:val="00926214"/>
    <w:rsid w:val="00986FA3"/>
    <w:rsid w:val="00987B61"/>
    <w:rsid w:val="009A0717"/>
    <w:rsid w:val="009A3D8D"/>
    <w:rsid w:val="009C740E"/>
    <w:rsid w:val="00A34805"/>
    <w:rsid w:val="00AB0B5B"/>
    <w:rsid w:val="00AB37D2"/>
    <w:rsid w:val="00AD57E7"/>
    <w:rsid w:val="00AE2FCD"/>
    <w:rsid w:val="00AF1B0A"/>
    <w:rsid w:val="00B15D48"/>
    <w:rsid w:val="00B2212F"/>
    <w:rsid w:val="00B33254"/>
    <w:rsid w:val="00B73553"/>
    <w:rsid w:val="00B73D1A"/>
    <w:rsid w:val="00B86EDF"/>
    <w:rsid w:val="00B960A2"/>
    <w:rsid w:val="00BA0AB9"/>
    <w:rsid w:val="00BA11BB"/>
    <w:rsid w:val="00BF0291"/>
    <w:rsid w:val="00C172BE"/>
    <w:rsid w:val="00C727D5"/>
    <w:rsid w:val="00C961C8"/>
    <w:rsid w:val="00C97886"/>
    <w:rsid w:val="00CA1B8D"/>
    <w:rsid w:val="00CA5011"/>
    <w:rsid w:val="00CD3EDF"/>
    <w:rsid w:val="00CE1823"/>
    <w:rsid w:val="00CE3B78"/>
    <w:rsid w:val="00D12DCC"/>
    <w:rsid w:val="00D368A1"/>
    <w:rsid w:val="00D906C9"/>
    <w:rsid w:val="00DD42E7"/>
    <w:rsid w:val="00E055A6"/>
    <w:rsid w:val="00E22272"/>
    <w:rsid w:val="00E344BD"/>
    <w:rsid w:val="00E430CC"/>
    <w:rsid w:val="00E52895"/>
    <w:rsid w:val="00E60F14"/>
    <w:rsid w:val="00E77AEB"/>
    <w:rsid w:val="00E86F91"/>
    <w:rsid w:val="00E91066"/>
    <w:rsid w:val="00E942D0"/>
    <w:rsid w:val="00EA422F"/>
    <w:rsid w:val="00EB5B4B"/>
    <w:rsid w:val="00ED13D0"/>
    <w:rsid w:val="00EE7ACE"/>
    <w:rsid w:val="00F04339"/>
    <w:rsid w:val="00F433E5"/>
    <w:rsid w:val="00F46958"/>
    <w:rsid w:val="00F623D1"/>
    <w:rsid w:val="00FB15D3"/>
    <w:rsid w:val="00FC1A03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59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6425E0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85F3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85F34"/>
    <w:rPr>
      <w:color w:val="800080"/>
      <w:u w:val="single"/>
    </w:rPr>
  </w:style>
  <w:style w:type="paragraph" w:styleId="NormalWeb">
    <w:name w:val="Normal (Web)"/>
    <w:basedOn w:val="Normal"/>
    <w:uiPriority w:val="99"/>
    <w:rsid w:val="00E85F34"/>
    <w:pPr>
      <w:spacing w:before="100" w:beforeAutospacing="1" w:after="100" w:afterAutospacing="1"/>
    </w:pPr>
    <w:rPr>
      <w:rFonts w:ascii="Times New Roman" w:eastAsia="Times New Roman" w:hAnsi="Times New Roman"/>
      <w:lang w:eastAsia="nl-NL"/>
    </w:rPr>
  </w:style>
  <w:style w:type="table" w:styleId="TableGrid">
    <w:name w:val="Table Grid"/>
    <w:basedOn w:val="TableNormal"/>
    <w:rsid w:val="00E85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85F34"/>
    <w:pPr>
      <w:spacing w:line="360" w:lineRule="auto"/>
      <w:jc w:val="both"/>
    </w:pPr>
    <w:rPr>
      <w:rFonts w:ascii="Times New Roman" w:eastAsia="Times New Roman" w:hAnsi="Times New Roman"/>
      <w:i/>
      <w:szCs w:val="20"/>
      <w:lang w:val="en-US"/>
    </w:rPr>
  </w:style>
  <w:style w:type="character" w:customStyle="1" w:styleId="BodyTextChar">
    <w:name w:val="Body Text Char"/>
    <w:link w:val="BodyText"/>
    <w:rsid w:val="00E85F34"/>
    <w:rPr>
      <w:rFonts w:ascii="Times New Roman" w:eastAsia="Times New Roman" w:hAnsi="Times New Roman" w:cs="Times New Roman"/>
      <w:i/>
      <w:szCs w:val="20"/>
    </w:rPr>
  </w:style>
  <w:style w:type="paragraph" w:styleId="Footer">
    <w:name w:val="footer"/>
    <w:basedOn w:val="Normal"/>
    <w:rsid w:val="00460D6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0D69"/>
  </w:style>
  <w:style w:type="paragraph" w:styleId="Header">
    <w:name w:val="header"/>
    <w:basedOn w:val="Normal"/>
    <w:link w:val="HeaderChar"/>
    <w:uiPriority w:val="99"/>
    <w:unhideWhenUsed/>
    <w:rsid w:val="00E77AE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77AE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7AE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B63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                             </vt:lpstr>
    </vt:vector>
  </TitlesOfParts>
  <Company>Vito Coaching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Vivianne Tolen</dc:creator>
  <cp:lastModifiedBy>Maijs, Stephanie</cp:lastModifiedBy>
  <cp:revision>16</cp:revision>
  <cp:lastPrinted>2012-04-23T07:43:00Z</cp:lastPrinted>
  <dcterms:created xsi:type="dcterms:W3CDTF">2015-01-20T08:11:00Z</dcterms:created>
  <dcterms:modified xsi:type="dcterms:W3CDTF">2015-04-29T13:39:00Z</dcterms:modified>
</cp:coreProperties>
</file>